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3E" w:rsidRDefault="00E8513E">
      <w:pPr>
        <w:jc w:val="center"/>
        <w:rPr>
          <w:rFonts w:ascii="Lucida Handwriting" w:hAnsi="Lucida Handwriting" w:cs="Lucida Handwriting"/>
          <w:b/>
          <w:bCs/>
          <w:color w:val="00B050"/>
          <w:sz w:val="44"/>
          <w:szCs w:val="44"/>
        </w:rPr>
      </w:pPr>
      <w:r>
        <w:rPr>
          <w:rFonts w:ascii="Lucida Handwriting" w:hAnsi="Lucida Handwriting" w:cs="Lucida Handwriting"/>
          <w:b/>
          <w:bCs/>
          <w:color w:val="00B050"/>
          <w:sz w:val="44"/>
          <w:szCs w:val="44"/>
        </w:rPr>
        <w:t xml:space="preserve">SANCTUARY on THE PARK </w:t>
      </w:r>
    </w:p>
    <w:p w:rsidR="00E8513E" w:rsidRDefault="00E8513E">
      <w:pPr>
        <w:jc w:val="center"/>
        <w:rPr>
          <w:rFonts w:ascii="Lucida Handwriting" w:hAnsi="Lucida Handwriting" w:cs="Lucida Handwriting"/>
          <w:b/>
          <w:bCs/>
          <w:color w:val="00B050"/>
          <w:sz w:val="44"/>
          <w:szCs w:val="44"/>
        </w:rPr>
      </w:pPr>
      <w:r>
        <w:rPr>
          <w:rFonts w:ascii="Lucida Handwriting" w:hAnsi="Lucida Handwriting" w:cs="Lucida Handwriting"/>
          <w:b/>
          <w:bCs/>
          <w:color w:val="00B050"/>
          <w:sz w:val="44"/>
          <w:szCs w:val="44"/>
        </w:rPr>
        <w:t xml:space="preserve"> ANNUAL</w:t>
      </w:r>
    </w:p>
    <w:p w:rsidR="00E8513E" w:rsidRDefault="00E8513E">
      <w:pPr>
        <w:jc w:val="center"/>
        <w:rPr>
          <w:rFonts w:ascii="Lucida Handwriting" w:hAnsi="Lucida Handwriting" w:cs="Lucida Handwriting"/>
          <w:color w:val="00B050"/>
          <w:sz w:val="44"/>
          <w:szCs w:val="44"/>
        </w:rPr>
      </w:pPr>
      <w:r>
        <w:rPr>
          <w:rFonts w:ascii="Lucida Handwriting" w:hAnsi="Lucida Handwriting" w:cs="Lucida Handwriting"/>
          <w:color w:val="FF0000"/>
          <w:sz w:val="44"/>
          <w:szCs w:val="44"/>
        </w:rPr>
        <w:t>“</w:t>
      </w:r>
      <w:r>
        <w:rPr>
          <w:rFonts w:ascii="Lucida Handwriting" w:hAnsi="Lucida Handwriting" w:cs="Lucida Handwriting"/>
          <w:b/>
          <w:bCs/>
          <w:color w:val="FF0000"/>
          <w:sz w:val="44"/>
          <w:szCs w:val="44"/>
        </w:rPr>
        <w:t>CUPPA DE ALLEGRIA”</w:t>
      </w:r>
    </w:p>
    <w:p w:rsidR="00E8513E" w:rsidRDefault="00E8513E">
      <w:pPr>
        <w:jc w:val="center"/>
        <w:rPr>
          <w:rFonts w:ascii="Lucida Handwriting" w:hAnsi="Lucida Handwriting" w:cs="Lucida Handwriting"/>
          <w:b/>
          <w:bCs/>
          <w:color w:val="00B050"/>
          <w:sz w:val="44"/>
          <w:szCs w:val="44"/>
        </w:rPr>
      </w:pPr>
      <w:r>
        <w:rPr>
          <w:rFonts w:ascii="Lucida Handwriting" w:hAnsi="Lucida Handwriting" w:cs="Lucida Handwriting"/>
          <w:b/>
          <w:bCs/>
          <w:color w:val="00B050"/>
          <w:sz w:val="44"/>
          <w:szCs w:val="44"/>
        </w:rPr>
        <w:t>CUP O’ CHEER</w:t>
      </w:r>
    </w:p>
    <w:p w:rsidR="00E8513E" w:rsidRDefault="00E8513E">
      <w:pPr>
        <w:jc w:val="center"/>
        <w:rPr>
          <w:rFonts w:ascii="Lucida Handwriting" w:hAnsi="Lucida Handwriting" w:cs="Lucida Handwriting"/>
          <w:b/>
          <w:bCs/>
          <w:color w:val="00B050"/>
          <w:sz w:val="44"/>
          <w:szCs w:val="44"/>
        </w:rPr>
      </w:pPr>
      <w:r>
        <w:rPr>
          <w:rFonts w:ascii="Lucida Handwriting" w:hAnsi="Lucida Handwriting" w:cs="Lucida Handwriting"/>
          <w:b/>
          <w:bCs/>
          <w:color w:val="00B050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pt">
            <v:imagedata r:id="rId6" o:title=""/>
          </v:shape>
        </w:pict>
      </w:r>
      <w:r>
        <w:rPr>
          <w:rFonts w:ascii="Lucida Handwriting" w:hAnsi="Lucida Handwriting" w:cs="Lucida Handwriting"/>
          <w:b/>
          <w:bCs/>
          <w:color w:val="00B050"/>
          <w:sz w:val="44"/>
          <w:szCs w:val="44"/>
        </w:rPr>
        <w:t>DECEMBER 8, 2013</w:t>
      </w:r>
      <w:r>
        <w:rPr>
          <w:rFonts w:ascii="Lucida Handwriting" w:hAnsi="Lucida Handwriting" w:cs="Lucida Handwriting"/>
          <w:b/>
          <w:bCs/>
          <w:color w:val="00B050"/>
          <w:sz w:val="44"/>
          <w:szCs w:val="44"/>
        </w:rPr>
        <w:pict>
          <v:shape id="_x0000_i1026" type="#_x0000_t75" style="width:43.5pt;height:33.75pt">
            <v:imagedata r:id="rId7" o:title=""/>
          </v:shape>
        </w:pict>
      </w:r>
    </w:p>
    <w:p w:rsidR="00E8513E" w:rsidRDefault="00E8513E">
      <w:pPr>
        <w:jc w:val="center"/>
        <w:rPr>
          <w:rFonts w:ascii="Lucida Handwriting" w:hAnsi="Lucida Handwriting" w:cs="Lucida Handwriting"/>
          <w:b/>
          <w:bCs/>
          <w:color w:val="00B050"/>
          <w:sz w:val="44"/>
          <w:szCs w:val="44"/>
        </w:rPr>
      </w:pPr>
      <w:r>
        <w:rPr>
          <w:rFonts w:ascii="Lucida Handwriting" w:hAnsi="Lucida Handwriting" w:cs="Lucida Handwriting"/>
          <w:b/>
          <w:bCs/>
          <w:color w:val="00B050"/>
          <w:sz w:val="44"/>
          <w:szCs w:val="44"/>
        </w:rPr>
        <w:t>5:30 - 8:00 PM</w:t>
      </w:r>
    </w:p>
    <w:p w:rsidR="00E8513E" w:rsidRDefault="00E8513E">
      <w:pPr>
        <w:jc w:val="center"/>
        <w:rPr>
          <w:rFonts w:ascii="Lucida Handwriting" w:hAnsi="Lucida Handwriting" w:cs="Lucida Handwriting"/>
          <w:b/>
          <w:bCs/>
          <w:color w:val="00B050"/>
          <w:sz w:val="44"/>
          <w:szCs w:val="44"/>
        </w:rPr>
      </w:pPr>
      <w:r>
        <w:rPr>
          <w:rFonts w:ascii="Lucida Handwriting" w:hAnsi="Lucida Handwriting" w:cs="Lucida Handwriting"/>
          <w:b/>
          <w:bCs/>
          <w:color w:val="00B050"/>
          <w:sz w:val="44"/>
          <w:szCs w:val="44"/>
        </w:rPr>
        <w:t>Home of Kathleen Childs</w:t>
      </w:r>
    </w:p>
    <w:p w:rsidR="00E8513E" w:rsidRDefault="00E8513E">
      <w:pPr>
        <w:jc w:val="center"/>
        <w:rPr>
          <w:rFonts w:ascii="Lucida Handwriting" w:hAnsi="Lucida Handwriting" w:cs="Lucida Handwriting"/>
          <w:b/>
          <w:bCs/>
          <w:color w:val="00B050"/>
          <w:sz w:val="44"/>
          <w:szCs w:val="44"/>
        </w:rPr>
      </w:pPr>
      <w:r>
        <w:rPr>
          <w:rFonts w:ascii="Lucida Handwriting" w:hAnsi="Lucida Handwriting" w:cs="Lucida Handwriting"/>
          <w:b/>
          <w:bCs/>
          <w:color w:val="00B050"/>
          <w:sz w:val="44"/>
          <w:szCs w:val="44"/>
        </w:rPr>
        <w:t>6229 South Carson Street</w:t>
      </w:r>
    </w:p>
    <w:p w:rsidR="00E8513E" w:rsidRDefault="00E8513E">
      <w:pPr>
        <w:jc w:val="center"/>
        <w:rPr>
          <w:rFonts w:ascii="Lucida Handwriting" w:hAnsi="Lucida Handwriting" w:cs="Lucida Handwriting"/>
          <w:color w:val="00B050"/>
          <w:sz w:val="40"/>
          <w:szCs w:val="40"/>
        </w:rPr>
      </w:pPr>
      <w:r>
        <w:rPr>
          <w:rFonts w:ascii="Lucida Handwriting" w:hAnsi="Lucida Handwriting" w:cs="Lucida Handwriting"/>
          <w:b/>
          <w:bCs/>
          <w:color w:val="FF0000"/>
          <w:sz w:val="44"/>
          <w:szCs w:val="44"/>
        </w:rPr>
        <w:t>“Dinner with an Italian Twist”</w:t>
      </w:r>
    </w:p>
    <w:p w:rsidR="00E8513E" w:rsidRDefault="00E8513E">
      <w:pPr>
        <w:jc w:val="center"/>
        <w:rPr>
          <w:rFonts w:ascii="Lucida Handwriting" w:hAnsi="Lucida Handwriting" w:cs="Lucida Handwriting"/>
          <w:color w:val="00B050"/>
          <w:sz w:val="40"/>
          <w:szCs w:val="40"/>
        </w:rPr>
      </w:pPr>
      <w:r>
        <w:rPr>
          <w:rFonts w:ascii="Lucida Handwriting" w:hAnsi="Lucida Handwriting" w:cs="Lucida Handwriting"/>
          <w:color w:val="00B050"/>
          <w:sz w:val="40"/>
          <w:szCs w:val="40"/>
        </w:rPr>
        <w:t xml:space="preserve"> </w:t>
      </w:r>
    </w:p>
    <w:p w:rsidR="00E8513E" w:rsidRDefault="00E8513E">
      <w:pPr>
        <w:jc w:val="center"/>
        <w:rPr>
          <w:rFonts w:ascii="Lucida Handwriting" w:hAnsi="Lucida Handwriting" w:cs="Lucida Handwriting"/>
          <w:sz w:val="40"/>
          <w:szCs w:val="40"/>
        </w:rPr>
      </w:pPr>
      <w:r>
        <w:rPr>
          <w:rFonts w:ascii="Lucida Handwriting" w:hAnsi="Lucida Handwriting" w:cs="Lucida Handwriting"/>
          <w:sz w:val="40"/>
          <w:szCs w:val="40"/>
        </w:rPr>
        <w:t xml:space="preserve"> </w:t>
      </w:r>
      <w:r>
        <w:rPr>
          <w:rFonts w:ascii="Lucida Handwriting" w:hAnsi="Lucida Handwriting" w:cs="Lucida Handwriting"/>
          <w:sz w:val="40"/>
          <w:szCs w:val="40"/>
        </w:rPr>
        <w:pict>
          <v:shape id="_x0000_i1027" type="#_x0000_t75" style="width:46.5pt;height:46.5pt">
            <v:imagedata r:id="rId8" o:title=""/>
          </v:shape>
        </w:pict>
      </w:r>
      <w:r>
        <w:rPr>
          <w:rFonts w:ascii="Lucida Handwriting" w:hAnsi="Lucida Handwriting" w:cs="Lucida Handwriting"/>
          <w:sz w:val="40"/>
          <w:szCs w:val="40"/>
        </w:rPr>
        <w:pict>
          <v:shape id="_x0000_i1028" type="#_x0000_t75" style="width:1in;height:59.25pt">
            <v:imagedata r:id="rId9" o:title=""/>
          </v:shape>
        </w:pict>
      </w:r>
      <w:r>
        <w:rPr>
          <w:rFonts w:ascii="Lucida Handwriting" w:hAnsi="Lucida Handwriting" w:cs="Lucida Handwriting"/>
          <w:sz w:val="40"/>
          <w:szCs w:val="40"/>
        </w:rPr>
        <w:object w:dxaOrig="2112" w:dyaOrig="3853">
          <v:shape id="_x0000_i1029" type="#_x0000_t75" style="width:105.75pt;height:192.75pt" o:ole="">
            <v:imagedata r:id="rId10" o:title=""/>
          </v:shape>
          <o:OLEObject Type="Embed" ProgID="MicrosoftWorks.WkShbSrv.6" ShapeID="_x0000_i1029" DrawAspect="Content" ObjectID="_1446117845" r:id="rId11"/>
        </w:object>
      </w:r>
      <w:r>
        <w:rPr>
          <w:rFonts w:ascii="Lucida Handwriting" w:hAnsi="Lucida Handwriting" w:cs="Lucida Handwriting"/>
          <w:sz w:val="40"/>
          <w:szCs w:val="40"/>
        </w:rPr>
        <w:pict>
          <v:shape id="_x0000_i1030" type="#_x0000_t75" style="width:1in;height:59.25pt">
            <v:imagedata r:id="rId12" o:title=""/>
          </v:shape>
        </w:pict>
      </w:r>
      <w:r>
        <w:rPr>
          <w:rFonts w:ascii="Lucida Handwriting" w:hAnsi="Lucida Handwriting" w:cs="Lucida Handwriting"/>
          <w:sz w:val="40"/>
          <w:szCs w:val="40"/>
        </w:rPr>
        <w:object w:dxaOrig="1008" w:dyaOrig="1008">
          <v:shape id="_x0000_i1031" type="#_x0000_t75" style="width:50.25pt;height:50.25pt" o:ole="">
            <v:imagedata r:id="rId13" o:title=""/>
          </v:shape>
          <o:OLEObject Type="Embed" ProgID="MicrosoftWorks.WkShbSrv.6" ShapeID="_x0000_i1031" DrawAspect="Content" ObjectID="_1446117846" r:id="rId14"/>
        </w:object>
      </w:r>
    </w:p>
    <w:p w:rsidR="00E8513E" w:rsidRDefault="00E8513E">
      <w:pPr>
        <w:jc w:val="center"/>
        <w:rPr>
          <w:rFonts w:ascii="Lucida Handwriting" w:hAnsi="Lucida Handwriting" w:cs="Lucida Handwriting"/>
          <w:b/>
          <w:bCs/>
          <w:sz w:val="24"/>
          <w:szCs w:val="24"/>
        </w:rPr>
      </w:pPr>
      <w:r>
        <w:rPr>
          <w:rFonts w:ascii="Lucida Handwriting" w:hAnsi="Lucida Handwriting" w:cs="Lucida Handwriting"/>
          <w:b/>
          <w:bCs/>
          <w:sz w:val="24"/>
          <w:szCs w:val="24"/>
        </w:rPr>
        <w:t>Leaning Tower of Pisa</w:t>
      </w:r>
    </w:p>
    <w:p w:rsidR="00E8513E" w:rsidRDefault="00E8513E">
      <w:pPr>
        <w:jc w:val="center"/>
        <w:rPr>
          <w:rFonts w:ascii="Lucida Handwriting" w:hAnsi="Lucida Handwriting" w:cs="Lucida Handwriting"/>
          <w:b/>
          <w:bCs/>
          <w:color w:val="00B050"/>
          <w:sz w:val="40"/>
          <w:szCs w:val="40"/>
        </w:rPr>
      </w:pPr>
      <w:r>
        <w:rPr>
          <w:rFonts w:ascii="Lucida Handwriting" w:hAnsi="Lucida Handwriting" w:cs="Lucida Handwriting"/>
          <w:b/>
          <w:bCs/>
          <w:color w:val="00B050"/>
          <w:sz w:val="40"/>
          <w:szCs w:val="40"/>
        </w:rPr>
        <w:t>RESERVATIONS BY DECEMBER 2, 2013</w:t>
      </w:r>
    </w:p>
    <w:p w:rsidR="00E8513E" w:rsidRDefault="00E8513E">
      <w:pPr>
        <w:jc w:val="center"/>
        <w:rPr>
          <w:rFonts w:ascii="Lucida Handwriting" w:hAnsi="Lucida Handwriting" w:cs="Lucida Handwriting"/>
          <w:b/>
          <w:bCs/>
          <w:color w:val="00B050"/>
          <w:sz w:val="18"/>
          <w:szCs w:val="18"/>
        </w:rPr>
      </w:pPr>
      <w:hyperlink r:id="rId15" w:history="1">
        <w:r>
          <w:rPr>
            <w:rFonts w:ascii="Lucida Handwriting" w:hAnsi="Lucida Handwriting" w:cs="Lucida Handwriting"/>
            <w:b/>
            <w:bCs/>
            <w:color w:val="0000FF"/>
            <w:sz w:val="40"/>
            <w:szCs w:val="40"/>
          </w:rPr>
          <w:t>lpalley@hotmail.com</w:t>
        </w:r>
      </w:hyperlink>
      <w:r>
        <w:rPr>
          <w:rFonts w:ascii="Lucida Handwriting" w:hAnsi="Lucida Handwriting" w:cs="Lucida Handwriting"/>
          <w:b/>
          <w:bCs/>
          <w:color w:val="00B050"/>
          <w:sz w:val="40"/>
          <w:szCs w:val="40"/>
        </w:rPr>
        <w:t xml:space="preserve"> </w:t>
      </w:r>
    </w:p>
    <w:p w:rsidR="00000000" w:rsidRDefault="00E8513E" w:rsidP="00E8513E">
      <w:pPr>
        <w:jc w:val="center"/>
      </w:pPr>
      <w:r>
        <w:rPr>
          <w:rFonts w:ascii="Lucida Handwriting" w:hAnsi="Lucida Handwriting" w:cs="Lucida Handwriting"/>
          <w:b/>
          <w:bCs/>
          <w:color w:val="00B050"/>
          <w:sz w:val="40"/>
          <w:szCs w:val="40"/>
        </w:rPr>
        <w:t xml:space="preserve">               303-770-8035   </w:t>
      </w:r>
      <w:r>
        <w:rPr>
          <w:rFonts w:ascii="Lucida Handwriting" w:hAnsi="Lucida Handwriting" w:cs="Lucida Handwriting"/>
          <w:b/>
          <w:bCs/>
          <w:color w:val="00B050"/>
          <w:sz w:val="40"/>
          <w:szCs w:val="40"/>
        </w:rPr>
        <w:pict>
          <v:shape id="_x0000_i1032" type="#_x0000_t75" style="width:61.5pt;height:31.5pt">
            <v:imagedata r:id="rId16" o:title=""/>
          </v:shape>
        </w:pict>
      </w:r>
      <w:r>
        <w:rPr>
          <w:rFonts w:ascii="Lucida Handwriting" w:hAnsi="Lucida Handwriting" w:cs="Lucida Handwriting"/>
          <w:sz w:val="24"/>
          <w:szCs w:val="24"/>
        </w:rPr>
        <w:t>wjk</w:t>
      </w:r>
    </w:p>
    <w:sectPr w:rsidR="00000000" w:rsidSect="00E8513E">
      <w:headerReference w:type="default" r:id="rId17"/>
      <w:footerReference w:type="default" r:id="rId1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3E" w:rsidRDefault="00E8513E" w:rsidP="00E8513E">
      <w:r>
        <w:separator/>
      </w:r>
    </w:p>
  </w:endnote>
  <w:endnote w:type="continuationSeparator" w:id="0">
    <w:p w:rsidR="00E8513E" w:rsidRDefault="00E8513E" w:rsidP="00E8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3E" w:rsidRDefault="00E8513E">
    <w:pPr>
      <w:tabs>
        <w:tab w:val="center" w:pos="4320"/>
        <w:tab w:val="right" w:pos="8640"/>
      </w:tabs>
      <w:rPr>
        <w:kern w:val="0"/>
      </w:rPr>
    </w:pPr>
  </w:p>
  <w:p w:rsidR="00E8513E" w:rsidRDefault="00E8513E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3E" w:rsidRDefault="00E8513E" w:rsidP="00E8513E">
      <w:r>
        <w:separator/>
      </w:r>
    </w:p>
  </w:footnote>
  <w:footnote w:type="continuationSeparator" w:id="0">
    <w:p w:rsidR="00E8513E" w:rsidRDefault="00E8513E" w:rsidP="00E85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3E" w:rsidRDefault="00E8513E">
    <w:pPr>
      <w:tabs>
        <w:tab w:val="center" w:pos="4320"/>
        <w:tab w:val="right" w:pos="8640"/>
      </w:tabs>
      <w:rPr>
        <w:kern w:val="0"/>
      </w:rPr>
    </w:pPr>
  </w:p>
  <w:p w:rsidR="00E8513E" w:rsidRDefault="00E8513E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E8513E"/>
    <w:rsid w:val="00E8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w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hyperlink" Target="mailto:lpalley@hotmail.com" TargetMode="External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